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68.0" w:type="dxa"/>
        <w:jc w:val="left"/>
        <w:tblInd w:w="-10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988"/>
        <w:gridCol w:w="5580"/>
        <w:gridCol w:w="1890"/>
        <w:gridCol w:w="1530"/>
        <w:gridCol w:w="1440"/>
        <w:gridCol w:w="1440"/>
        <w:tblGridChange w:id="0">
          <w:tblGrid>
            <w:gridCol w:w="2988"/>
            <w:gridCol w:w="5580"/>
            <w:gridCol w:w="1890"/>
            <w:gridCol w:w="1530"/>
            <w:gridCol w:w="1440"/>
            <w:gridCol w:w="1440"/>
          </w:tblGrid>
        </w:tblGridChange>
      </w:tblGrid>
      <w:tr>
        <w:trPr>
          <w:cantSplit w:val="0"/>
          <w:trHeight w:val="1520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bCs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48"/>
                <w:szCs w:val="48"/>
                <w:rtl w:val="0"/>
              </w:rPr>
              <w:t xml:space="preserve">3. </w:t>
            </w:r>
            <w:r w:rsidDel="00000000" w:rsidR="00000000" w:rsidRPr="00000000">
              <w:rPr>
                <w:b w:val="1"/>
                <w:bCs w:val="1"/>
                <w:sz w:val="48"/>
                <w:szCs w:val="48"/>
                <w:vertAlign w:val="baseline"/>
                <w:rtl w:val="0"/>
              </w:rPr>
              <w:t xml:space="preserve">DONOR PLEDGE 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0"/>
                <w:bCs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48"/>
                <w:szCs w:val="48"/>
                <w:vertAlign w:val="baseline"/>
                <w:rtl w:val="0"/>
              </w:rPr>
              <w:t xml:space="preserve">BOY SCOUT TROOP 497 - 202</w:t>
            </w:r>
            <w:r w:rsidDel="00000000" w:rsidR="00000000" w:rsidRPr="00000000">
              <w:rPr>
                <w:b w:val="1"/>
                <w:bCs w:val="1"/>
                <w:sz w:val="48"/>
                <w:szCs w:val="4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bCs w:val="1"/>
                <w:sz w:val="48"/>
                <w:szCs w:val="48"/>
                <w:vertAlign w:val="baseline"/>
                <w:rtl w:val="0"/>
              </w:rPr>
              <w:t xml:space="preserve"> CAR WASH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SATURDAY, JUNE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6</w:t>
            </w:r>
            <w:r w:rsidDel="00000000" w:rsidR="00000000" w:rsidRPr="00000000">
              <w:rPr>
                <w:sz w:val="36"/>
                <w:szCs w:val="3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36"/>
                <w:szCs w:val="36"/>
                <w:vertAlign w:val="baseline"/>
                <w:rtl w:val="0"/>
              </w:rPr>
              <w:t xml:space="preserve"> - 9 AM   to  3 PM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0A">
            <w:pPr>
              <w:rPr>
                <w:b w:val="0"/>
                <w:bC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vertAlign w:val="baseline"/>
                <w:rtl w:val="0"/>
              </w:rPr>
              <w:t xml:space="preserve">Thank you for making a pledge. Please take the time and keep a copy of our publicity flyer, which has all the details about our event. And please bring your own car(s) to the free wash. Thank You!           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vertAlign w:val="baseline"/>
                <w:rtl w:val="0"/>
              </w:rPr>
              <w:t xml:space="preserve">PLEASE DATE YOUR PLEDGE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Donor's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Donor's Mailing Address or 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Pledge per car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Maximum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(If any)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For Scout 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John Doe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123 Main Street, Texas MD   JohnDoe@mail.com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410-123-4567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0.05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8D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Scout 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Page           of                                                                                                                                    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Totals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547" w:right="144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jcVqVecSHD4tLgmvOjsO5A1mSg==">CgMxLjA4AHIhMUNtTkRta3RZWnVQSU1jTURxNlREY1d3TVl4eHBPMnN5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2003-05-06T16:42:00Z</dcterms:created>
  <dc:creator>Thomas Argentino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209591248</vt:i4>
  </property>
  <property fmtid="{D5CDD505-2E9C-101B-9397-08002B2CF9AE}" pid="3" name="_EmailSubject">
    <vt:lpstr>Car Wash</vt:lpstr>
  </property>
  <property fmtid="{D5CDD505-2E9C-101B-9397-08002B2CF9AE}" pid="4" name="_AuthorEmail">
    <vt:lpstr>moosemen@erols.com</vt:lpstr>
  </property>
  <property fmtid="{D5CDD505-2E9C-101B-9397-08002B2CF9AE}" pid="5" name="_AuthorEmailDisplayName">
    <vt:lpstr>The Leonhardts</vt:lpstr>
  </property>
  <property fmtid="{D5CDD505-2E9C-101B-9397-08002B2CF9AE}" pid="6" name="_ReviewingToolsShownOnce">
    <vt:lpstr/>
  </property>
</Properties>
</file>